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DD" w:rsidRDefault="00B554DD" w:rsidP="00B554DD">
      <w:pPr>
        <w:pStyle w:val="Titol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57200" cy="514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DD" w:rsidRDefault="00B554DD" w:rsidP="00B554DD">
      <w:pPr>
        <w:pStyle w:val="Titolo"/>
        <w:rPr>
          <w:sz w:val="20"/>
          <w:szCs w:val="20"/>
        </w:rPr>
      </w:pPr>
    </w:p>
    <w:p w:rsidR="00B554DD" w:rsidRPr="000F40F5" w:rsidRDefault="00B554DD" w:rsidP="00B554DD">
      <w:pPr>
        <w:pStyle w:val="Titolo"/>
        <w:rPr>
          <w:i/>
          <w:iCs/>
          <w:sz w:val="32"/>
          <w:szCs w:val="32"/>
        </w:rPr>
      </w:pPr>
      <w:r w:rsidRPr="000F40F5">
        <w:rPr>
          <w:sz w:val="32"/>
          <w:szCs w:val="32"/>
        </w:rPr>
        <w:t xml:space="preserve">ISTITUTO COMPRENSIVO </w:t>
      </w:r>
      <w:proofErr w:type="spellStart"/>
      <w:r w:rsidRPr="000F40F5">
        <w:rPr>
          <w:sz w:val="32"/>
          <w:szCs w:val="32"/>
        </w:rPr>
        <w:t>DI</w:t>
      </w:r>
      <w:proofErr w:type="spellEnd"/>
      <w:r w:rsidRPr="000F40F5">
        <w:rPr>
          <w:sz w:val="32"/>
          <w:szCs w:val="32"/>
        </w:rPr>
        <w:t xml:space="preserve"> LOREO</w:t>
      </w:r>
    </w:p>
    <w:p w:rsidR="00B554DD" w:rsidRPr="000F40F5" w:rsidRDefault="00B554DD" w:rsidP="00B554DD">
      <w:pPr>
        <w:pStyle w:val="Titolo"/>
        <w:rPr>
          <w:i/>
          <w:iCs/>
          <w:sz w:val="32"/>
          <w:szCs w:val="32"/>
        </w:rPr>
      </w:pPr>
      <w:r w:rsidRPr="000F40F5">
        <w:rPr>
          <w:i/>
          <w:iCs/>
          <w:sz w:val="32"/>
          <w:szCs w:val="32"/>
        </w:rPr>
        <w:t>Scuola dell’Infanzia, Primaria e Secondaria di Primo Grado</w:t>
      </w:r>
    </w:p>
    <w:p w:rsidR="00B554DD" w:rsidRPr="000F40F5" w:rsidRDefault="00B554DD" w:rsidP="00B554DD">
      <w:pPr>
        <w:pStyle w:val="Titolo"/>
        <w:rPr>
          <w:sz w:val="32"/>
          <w:szCs w:val="32"/>
        </w:rPr>
      </w:pPr>
      <w:r w:rsidRPr="000F40F5">
        <w:rPr>
          <w:i/>
          <w:iCs/>
          <w:sz w:val="32"/>
          <w:szCs w:val="32"/>
        </w:rPr>
        <w:t xml:space="preserve"> dei Comuni di </w:t>
      </w:r>
      <w:proofErr w:type="spellStart"/>
      <w:r w:rsidRPr="000F40F5">
        <w:rPr>
          <w:i/>
          <w:iCs/>
          <w:sz w:val="32"/>
          <w:szCs w:val="32"/>
        </w:rPr>
        <w:t>Loreo</w:t>
      </w:r>
      <w:proofErr w:type="spellEnd"/>
      <w:r w:rsidRPr="000F40F5">
        <w:rPr>
          <w:i/>
          <w:iCs/>
          <w:sz w:val="32"/>
          <w:szCs w:val="32"/>
        </w:rPr>
        <w:t xml:space="preserve"> e </w:t>
      </w:r>
      <w:proofErr w:type="spellStart"/>
      <w:r w:rsidRPr="000F40F5">
        <w:rPr>
          <w:i/>
          <w:iCs/>
          <w:sz w:val="32"/>
          <w:szCs w:val="32"/>
        </w:rPr>
        <w:t>Rosolina</w:t>
      </w:r>
      <w:proofErr w:type="spellEnd"/>
    </w:p>
    <w:p w:rsidR="00B554DD" w:rsidRPr="000F40F5" w:rsidRDefault="00B554DD" w:rsidP="00B554DD">
      <w:pPr>
        <w:pStyle w:val="Sottotitolo"/>
        <w:jc w:val="center"/>
        <w:rPr>
          <w:sz w:val="32"/>
          <w:szCs w:val="32"/>
        </w:rPr>
      </w:pPr>
      <w:r w:rsidRPr="000F40F5">
        <w:rPr>
          <w:sz w:val="32"/>
          <w:szCs w:val="32"/>
        </w:rPr>
        <w:t>didattica-ic-loreo@multilinkitalia.it</w:t>
      </w:r>
    </w:p>
    <w:p w:rsidR="00B554DD" w:rsidRPr="000F40F5" w:rsidRDefault="00B554DD" w:rsidP="00B554DD">
      <w:pPr>
        <w:pStyle w:val="Titolo1"/>
        <w:jc w:val="center"/>
        <w:rPr>
          <w:sz w:val="32"/>
          <w:szCs w:val="32"/>
        </w:rPr>
      </w:pPr>
      <w:r w:rsidRPr="000F40F5">
        <w:rPr>
          <w:sz w:val="32"/>
          <w:szCs w:val="32"/>
        </w:rPr>
        <w:t>Tel.    0426 / 336224- 334649 fax 336413</w:t>
      </w:r>
    </w:p>
    <w:p w:rsidR="00B554DD" w:rsidRPr="000F40F5" w:rsidRDefault="00B554DD" w:rsidP="00B554DD">
      <w:pPr>
        <w:jc w:val="center"/>
        <w:rPr>
          <w:rFonts w:ascii="Bitstream Vera Serif" w:hAnsi="Bitstream Vera Serif" w:cs="Bitstream Vera Serif"/>
          <w:b/>
          <w:sz w:val="32"/>
          <w:szCs w:val="32"/>
        </w:rPr>
      </w:pPr>
      <w:r w:rsidRPr="000F40F5">
        <w:rPr>
          <w:b/>
          <w:sz w:val="32"/>
          <w:szCs w:val="32"/>
        </w:rPr>
        <w:t>Viale Stazione,14- 45017 LOREO (RO)</w:t>
      </w:r>
    </w:p>
    <w:p w:rsidR="00B554DD" w:rsidRDefault="00B554DD" w:rsidP="00B554DD">
      <w:pPr>
        <w:spacing w:after="0"/>
        <w:jc w:val="center"/>
        <w:rPr>
          <w:rFonts w:ascii="Bitstream Vera Serif" w:hAnsi="Bitstream Vera Serif" w:cs="Bitstream Vera Serif"/>
          <w:b/>
        </w:rPr>
      </w:pPr>
    </w:p>
    <w:p w:rsidR="00B554DD" w:rsidRDefault="00B554DD" w:rsidP="00B554DD">
      <w:pPr>
        <w:spacing w:after="0"/>
        <w:jc w:val="center"/>
        <w:rPr>
          <w:rFonts w:ascii="Bitstream Vera Serif" w:hAnsi="Bitstream Vera Serif" w:cs="Bitstream Vera Serif"/>
          <w:b/>
        </w:rPr>
      </w:pP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44"/>
          <w:szCs w:val="44"/>
        </w:rPr>
      </w:pPr>
      <w:r w:rsidRPr="000F40F5">
        <w:rPr>
          <w:rFonts w:ascii="Bitstream Vera Serif" w:hAnsi="Bitstream Vera Serif" w:cs="Bitstream Vera Serif"/>
          <w:b/>
          <w:sz w:val="44"/>
          <w:szCs w:val="44"/>
        </w:rPr>
        <w:t>Curricolo Verticale</w:t>
      </w: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44"/>
          <w:szCs w:val="44"/>
        </w:rPr>
      </w:pPr>
      <w:r w:rsidRPr="000F40F5">
        <w:rPr>
          <w:rFonts w:ascii="Bitstream Vera Serif" w:hAnsi="Bitstream Vera Serif" w:cs="Bitstream Vera Serif"/>
          <w:b/>
          <w:sz w:val="44"/>
          <w:szCs w:val="44"/>
        </w:rPr>
        <w:t>Relativo alle competenze essenziali</w:t>
      </w: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32"/>
          <w:szCs w:val="32"/>
        </w:rPr>
      </w:pP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32"/>
          <w:szCs w:val="32"/>
        </w:rPr>
      </w:pPr>
      <w:r w:rsidRPr="000F40F5">
        <w:rPr>
          <w:rFonts w:ascii="Bitstream Vera Serif" w:hAnsi="Bitstream Vera Serif" w:cs="Bitstream Vera Serif"/>
          <w:b/>
          <w:sz w:val="32"/>
          <w:szCs w:val="32"/>
        </w:rPr>
        <w:t>I livello – Scuola dell’Infanzia</w:t>
      </w: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32"/>
          <w:szCs w:val="32"/>
        </w:rPr>
      </w:pPr>
      <w:r w:rsidRPr="000F40F5">
        <w:rPr>
          <w:rFonts w:ascii="Bitstream Vera Serif" w:hAnsi="Bitstream Vera Serif" w:cs="Bitstream Vera Serif"/>
          <w:b/>
          <w:sz w:val="32"/>
          <w:szCs w:val="32"/>
        </w:rPr>
        <w:t>II livello – Classe III della Scuola Primaria</w:t>
      </w:r>
    </w:p>
    <w:p w:rsidR="00B554DD" w:rsidRPr="000F40F5" w:rsidRDefault="00B554DD" w:rsidP="00B554DD">
      <w:pPr>
        <w:spacing w:after="0"/>
        <w:jc w:val="center"/>
        <w:rPr>
          <w:rFonts w:ascii="Bitstream Vera Serif" w:hAnsi="Bitstream Vera Serif" w:cs="Bitstream Vera Serif"/>
          <w:b/>
          <w:sz w:val="32"/>
          <w:szCs w:val="32"/>
        </w:rPr>
      </w:pPr>
      <w:r w:rsidRPr="000F40F5">
        <w:rPr>
          <w:rFonts w:ascii="Bitstream Vera Serif" w:hAnsi="Bitstream Vera Serif" w:cs="Bitstream Vera Serif"/>
          <w:b/>
          <w:sz w:val="32"/>
          <w:szCs w:val="32"/>
        </w:rPr>
        <w:t>III livello – Classe V scuola primaria</w:t>
      </w:r>
    </w:p>
    <w:p w:rsidR="00B554DD" w:rsidRPr="000F40F5" w:rsidRDefault="00B554DD" w:rsidP="00B554DD">
      <w:pPr>
        <w:spacing w:after="0"/>
        <w:jc w:val="center"/>
        <w:rPr>
          <w:sz w:val="32"/>
          <w:szCs w:val="32"/>
        </w:rPr>
      </w:pPr>
      <w:r w:rsidRPr="000F40F5">
        <w:rPr>
          <w:rFonts w:ascii="Bitstream Vera Serif" w:hAnsi="Bitstream Vera Serif" w:cs="Bitstream Vera Serif"/>
          <w:b/>
          <w:sz w:val="32"/>
          <w:szCs w:val="32"/>
        </w:rPr>
        <w:t>IV Livello – Scuola secondaria di primo grado</w:t>
      </w:r>
    </w:p>
    <w:p w:rsidR="00B554DD" w:rsidRDefault="00B554DD" w:rsidP="00B554DD">
      <w:pPr>
        <w:jc w:val="center"/>
      </w:pPr>
    </w:p>
    <w:p w:rsidR="00B554DD" w:rsidRDefault="00B554DD" w:rsidP="00B554DD">
      <w:pPr>
        <w:jc w:val="center"/>
      </w:pPr>
    </w:p>
    <w:p w:rsidR="000F40F5" w:rsidRDefault="000F40F5" w:rsidP="00B554DD">
      <w:pPr>
        <w:jc w:val="center"/>
      </w:pPr>
    </w:p>
    <w:p w:rsidR="000F40F5" w:rsidRDefault="000F40F5" w:rsidP="00B554DD">
      <w:pPr>
        <w:jc w:val="center"/>
      </w:pPr>
    </w:p>
    <w:p w:rsidR="00B554DD" w:rsidRPr="000F40F5" w:rsidRDefault="00B554DD" w:rsidP="000F40F5">
      <w:pPr>
        <w:spacing w:after="0"/>
        <w:rPr>
          <w:sz w:val="28"/>
          <w:szCs w:val="28"/>
        </w:rPr>
      </w:pPr>
      <w:r w:rsidRPr="000F40F5">
        <w:rPr>
          <w:color w:val="FF0000"/>
          <w:sz w:val="28"/>
          <w:szCs w:val="28"/>
        </w:rPr>
        <w:lastRenderedPageBreak/>
        <w:t>1 – Comunicazione nella madrelingua</w:t>
      </w:r>
    </w:p>
    <w:p w:rsidR="00B554DD" w:rsidRPr="000F40F5" w:rsidRDefault="00B554DD" w:rsidP="000F40F5">
      <w:pPr>
        <w:pStyle w:val="Paragrafoelenco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Saper ascoltare</w:t>
      </w:r>
    </w:p>
    <w:p w:rsidR="00B554DD" w:rsidRPr="000F40F5" w:rsidRDefault="00B554DD" w:rsidP="000F40F5">
      <w:pPr>
        <w:pStyle w:val="Paragrafoelenco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Comprendere testi</w:t>
      </w:r>
    </w:p>
    <w:p w:rsidR="00B554DD" w:rsidRPr="000F40F5" w:rsidRDefault="00B554DD" w:rsidP="000F40F5">
      <w:pPr>
        <w:pStyle w:val="Paragrafoelenco"/>
        <w:numPr>
          <w:ilvl w:val="0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0F40F5">
        <w:rPr>
          <w:sz w:val="28"/>
          <w:szCs w:val="28"/>
        </w:rPr>
        <w:t>Comunicare idee sentimenti, esperienze, secondo diversi registri e situazioni</w:t>
      </w:r>
    </w:p>
    <w:p w:rsidR="000F40F5" w:rsidRPr="000F40F5" w:rsidRDefault="000F40F5" w:rsidP="000F40F5">
      <w:pPr>
        <w:spacing w:after="0" w:line="240" w:lineRule="auto"/>
        <w:ind w:left="90"/>
        <w:rPr>
          <w:color w:val="FF0000"/>
          <w:sz w:val="28"/>
          <w:szCs w:val="28"/>
        </w:rPr>
      </w:pPr>
    </w:p>
    <w:p w:rsidR="00B554DD" w:rsidRPr="000F40F5" w:rsidRDefault="00B554DD" w:rsidP="000F40F5">
      <w:pPr>
        <w:spacing w:after="0"/>
        <w:rPr>
          <w:color w:val="FF0000"/>
          <w:sz w:val="28"/>
          <w:szCs w:val="28"/>
        </w:rPr>
      </w:pPr>
      <w:r w:rsidRPr="000F40F5">
        <w:rPr>
          <w:color w:val="FF0000"/>
          <w:sz w:val="28"/>
          <w:szCs w:val="28"/>
        </w:rPr>
        <w:t>2 – Comunicazione nella lingua straniera</w:t>
      </w:r>
    </w:p>
    <w:p w:rsidR="000F40F5" w:rsidRPr="000F40F5" w:rsidRDefault="000F40F5" w:rsidP="000F40F5">
      <w:pPr>
        <w:spacing w:after="0"/>
        <w:rPr>
          <w:color w:val="FF0000"/>
          <w:sz w:val="28"/>
          <w:szCs w:val="28"/>
        </w:rPr>
      </w:pPr>
    </w:p>
    <w:p w:rsidR="00B554DD" w:rsidRPr="000F40F5" w:rsidRDefault="00B554DD" w:rsidP="000F40F5">
      <w:pPr>
        <w:spacing w:after="0"/>
        <w:rPr>
          <w:sz w:val="28"/>
          <w:szCs w:val="28"/>
        </w:rPr>
      </w:pPr>
      <w:r w:rsidRPr="000F40F5">
        <w:rPr>
          <w:color w:val="FF0000"/>
          <w:sz w:val="28"/>
          <w:szCs w:val="28"/>
        </w:rPr>
        <w:t>3 – Competenza matematica e competenza di base in campo scientifico, tecnico e tecnologico</w:t>
      </w:r>
    </w:p>
    <w:p w:rsidR="00B554DD" w:rsidRPr="000F40F5" w:rsidRDefault="00B554DD" w:rsidP="000F40F5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Raccogliere, interpretare ed elaborare dati</w:t>
      </w:r>
    </w:p>
    <w:p w:rsidR="00B554DD" w:rsidRPr="000F40F5" w:rsidRDefault="00B554DD" w:rsidP="000F40F5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Impostare e risolvere problemi</w:t>
      </w:r>
    </w:p>
    <w:p w:rsidR="00B554DD" w:rsidRPr="000F40F5" w:rsidRDefault="00B554DD" w:rsidP="000F40F5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Comprendere ed utilizzare formulari</w:t>
      </w:r>
    </w:p>
    <w:p w:rsidR="000F40F5" w:rsidRPr="000F40F5" w:rsidRDefault="000F40F5" w:rsidP="000F40F5">
      <w:pPr>
        <w:pStyle w:val="Paragrafoelenco"/>
        <w:spacing w:after="0" w:line="240" w:lineRule="auto"/>
        <w:ind w:left="495"/>
        <w:rPr>
          <w:sz w:val="28"/>
          <w:szCs w:val="28"/>
        </w:rPr>
      </w:pPr>
    </w:p>
    <w:p w:rsidR="00B554DD" w:rsidRPr="000F40F5" w:rsidRDefault="00B554DD" w:rsidP="000F40F5">
      <w:pPr>
        <w:spacing w:after="0"/>
        <w:rPr>
          <w:color w:val="FF0000"/>
          <w:sz w:val="28"/>
          <w:szCs w:val="28"/>
        </w:rPr>
      </w:pPr>
      <w:r w:rsidRPr="000F40F5">
        <w:rPr>
          <w:color w:val="FF0000"/>
          <w:sz w:val="28"/>
          <w:szCs w:val="28"/>
        </w:rPr>
        <w:t>4 – Competenza digitale</w:t>
      </w:r>
    </w:p>
    <w:p w:rsidR="000F40F5" w:rsidRPr="000F40F5" w:rsidRDefault="000F40F5" w:rsidP="000F40F5">
      <w:pPr>
        <w:spacing w:after="0"/>
        <w:rPr>
          <w:color w:val="FF0000"/>
          <w:sz w:val="28"/>
          <w:szCs w:val="28"/>
        </w:rPr>
      </w:pPr>
    </w:p>
    <w:p w:rsidR="00B554DD" w:rsidRPr="000F40F5" w:rsidRDefault="00B554DD" w:rsidP="000F40F5">
      <w:pPr>
        <w:spacing w:after="0"/>
        <w:rPr>
          <w:sz w:val="28"/>
          <w:szCs w:val="28"/>
        </w:rPr>
      </w:pPr>
      <w:r w:rsidRPr="000F40F5">
        <w:rPr>
          <w:color w:val="FF0000"/>
          <w:sz w:val="28"/>
          <w:szCs w:val="28"/>
        </w:rPr>
        <w:t>5 – Imparare a imparare</w:t>
      </w:r>
    </w:p>
    <w:p w:rsidR="00B554DD" w:rsidRPr="000F40F5" w:rsidRDefault="00B554DD" w:rsidP="000F40F5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Saper organizzare l’informazione</w:t>
      </w:r>
    </w:p>
    <w:p w:rsidR="00B554DD" w:rsidRPr="000F40F5" w:rsidRDefault="00B554DD" w:rsidP="000F40F5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Saper contestualizzare nel tempo e nello spazio</w:t>
      </w:r>
    </w:p>
    <w:p w:rsidR="00B554DD" w:rsidRPr="000F40F5" w:rsidRDefault="00B554DD" w:rsidP="000F40F5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F40F5">
        <w:rPr>
          <w:sz w:val="28"/>
          <w:szCs w:val="28"/>
        </w:rPr>
        <w:t>Analizzare, sintetizzare ed esprimere giudizi</w:t>
      </w:r>
    </w:p>
    <w:p w:rsidR="000F40F5" w:rsidRPr="000F40F5" w:rsidRDefault="000F40F5" w:rsidP="000F40F5">
      <w:pPr>
        <w:pStyle w:val="Paragrafoelenco"/>
        <w:spacing w:after="0" w:line="240" w:lineRule="auto"/>
        <w:ind w:left="540"/>
        <w:rPr>
          <w:color w:val="FF0000"/>
          <w:sz w:val="28"/>
          <w:szCs w:val="28"/>
        </w:rPr>
      </w:pPr>
    </w:p>
    <w:p w:rsidR="00B554DD" w:rsidRPr="000F40F5" w:rsidRDefault="00B554DD" w:rsidP="000F40F5">
      <w:pPr>
        <w:spacing w:after="0"/>
      </w:pPr>
      <w:r w:rsidRPr="000F40F5">
        <w:rPr>
          <w:color w:val="FF0000"/>
          <w:sz w:val="28"/>
          <w:szCs w:val="28"/>
        </w:rPr>
        <w:t>6 – Competenze sociali e civiche. Senso di iniziativa e intraprendenza o imprenditorialità</w:t>
      </w:r>
      <w:r w:rsidRPr="000F40F5">
        <w:rPr>
          <w:sz w:val="28"/>
          <w:szCs w:val="28"/>
        </w:rPr>
        <w:t xml:space="preserve">. </w:t>
      </w:r>
      <w:r w:rsidRPr="000F40F5">
        <w:t xml:space="preserve">(comprende le competenze 6 e 7 </w:t>
      </w:r>
      <w:r w:rsidR="000F40F5" w:rsidRPr="000F40F5">
        <w:t xml:space="preserve"> </w:t>
      </w:r>
      <w:r w:rsidR="000F40F5">
        <w:t xml:space="preserve">dell’apprendimento </w:t>
      </w:r>
      <w:r w:rsidRPr="000F40F5">
        <w:t>permanente)</w:t>
      </w:r>
    </w:p>
    <w:p w:rsidR="00B554DD" w:rsidRPr="000F40F5" w:rsidRDefault="00B554DD" w:rsidP="00B554DD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 w:rsidRPr="000F40F5">
        <w:rPr>
          <w:sz w:val="28"/>
          <w:szCs w:val="28"/>
        </w:rPr>
        <w:t>Lavorare con e per gli altri</w:t>
      </w:r>
    </w:p>
    <w:p w:rsidR="00B554DD" w:rsidRPr="000F40F5" w:rsidRDefault="00B554DD" w:rsidP="00B554DD">
      <w:pPr>
        <w:rPr>
          <w:sz w:val="28"/>
          <w:szCs w:val="28"/>
        </w:rPr>
      </w:pPr>
      <w:r w:rsidRPr="000F40F5">
        <w:rPr>
          <w:color w:val="FF0000"/>
          <w:sz w:val="28"/>
          <w:szCs w:val="28"/>
        </w:rPr>
        <w:t xml:space="preserve">7 – Consapevolezza ed espressioni culturali </w:t>
      </w:r>
    </w:p>
    <w:p w:rsidR="007E43E1" w:rsidRDefault="007E43E1"/>
    <w:sectPr w:rsidR="007E43E1" w:rsidSect="00B554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tstream Vera Serif">
    <w:altName w:val="Bodoni MT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450" w:hanging="36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495" w:hanging="360"/>
      </w:pPr>
    </w:lvl>
  </w:abstractNum>
  <w:abstractNum w:abstractNumId="3">
    <w:nsid w:val="0000000A"/>
    <w:multiLevelType w:val="singleLevel"/>
    <w:tmpl w:val="A3D81A28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450" w:hanging="360"/>
      </w:pPr>
      <w:rPr>
        <w:rFonts w:hint="default"/>
        <w:color w:val="auto"/>
      </w:rPr>
    </w:lvl>
  </w:abstractNum>
  <w:abstractNum w:abstractNumId="4">
    <w:nsid w:val="612A4438"/>
    <w:multiLevelType w:val="hybridMultilevel"/>
    <w:tmpl w:val="3C445762"/>
    <w:lvl w:ilvl="0" w:tplc="C3FA063E">
      <w:start w:val="1"/>
      <w:numFmt w:val="low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54DD"/>
    <w:rsid w:val="000F40F5"/>
    <w:rsid w:val="007E43E1"/>
    <w:rsid w:val="00B5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3E1"/>
  </w:style>
  <w:style w:type="paragraph" w:styleId="Titolo1">
    <w:name w:val="heading 1"/>
    <w:basedOn w:val="Normale"/>
    <w:next w:val="Normale"/>
    <w:link w:val="Titolo1Carattere"/>
    <w:qFormat/>
    <w:rsid w:val="00B554DD"/>
    <w:pPr>
      <w:keepNext/>
      <w:tabs>
        <w:tab w:val="num" w:pos="0"/>
        <w:tab w:val="left" w:pos="873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54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B554D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B554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554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B554D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B554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554D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54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2013-06-04T10:46:00Z</dcterms:created>
  <dcterms:modified xsi:type="dcterms:W3CDTF">2013-06-07T06:53:00Z</dcterms:modified>
</cp:coreProperties>
</file>