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75" w:type="dxa"/>
        <w:tblLayout w:type="fixed"/>
        <w:tblLook w:val="0000" w:firstRow="0" w:lastRow="0" w:firstColumn="0" w:lastColumn="0" w:noHBand="0" w:noVBand="0"/>
      </w:tblPr>
      <w:tblGrid>
        <w:gridCol w:w="3510"/>
        <w:gridCol w:w="7018"/>
      </w:tblGrid>
      <w:tr w:rsidR="005C3B7B" w:rsidTr="008464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7B" w:rsidRDefault="005C3B7B" w:rsidP="008464C2">
            <w:pPr>
              <w:pStyle w:val="Titolo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8175" cy="7143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B7B" w:rsidRDefault="005C3B7B" w:rsidP="008464C2">
            <w:pPr>
              <w:pStyle w:val="Titolo"/>
            </w:pP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B7B" w:rsidRDefault="005C3B7B" w:rsidP="008464C2">
            <w:pPr>
              <w:pStyle w:val="Titol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 COMPRENSIVO DI LOREO</w:t>
            </w:r>
          </w:p>
          <w:p w:rsidR="005C3B7B" w:rsidRDefault="005C3B7B" w:rsidP="008464C2">
            <w:pPr>
              <w:pStyle w:val="Titol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Scuola dell’Infanzia, Primaria e Secondaria di Primo Grado</w:t>
            </w:r>
          </w:p>
          <w:p w:rsidR="005C3B7B" w:rsidRDefault="005C3B7B" w:rsidP="008464C2">
            <w:pPr>
              <w:pStyle w:val="Titol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dei Comuni di Loreo e Rosolina</w:t>
            </w:r>
          </w:p>
          <w:p w:rsidR="005C3B7B" w:rsidRDefault="005C3B7B" w:rsidP="008464C2">
            <w:pPr>
              <w:pStyle w:val="Sotto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didattica-ic-loreo@multilinkitalia.it</w:t>
            </w:r>
          </w:p>
          <w:p w:rsidR="005C3B7B" w:rsidRDefault="005C3B7B" w:rsidP="008464C2">
            <w:pPr>
              <w:pStyle w:val="Titolo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   0426 / 336224- 334649 fax 336413</w:t>
            </w:r>
          </w:p>
          <w:p w:rsidR="005C3B7B" w:rsidRDefault="005C3B7B" w:rsidP="008464C2">
            <w:pPr>
              <w:jc w:val="center"/>
            </w:pPr>
            <w:r>
              <w:rPr>
                <w:b/>
                <w:sz w:val="20"/>
                <w:szCs w:val="20"/>
              </w:rPr>
              <w:t>Viale Stazione,14- 45017 LOREO (RO)</w:t>
            </w:r>
          </w:p>
        </w:tc>
      </w:tr>
    </w:tbl>
    <w:p w:rsidR="00C508D8" w:rsidRDefault="00C508D8"/>
    <w:p w:rsidR="005C3B7B" w:rsidRPr="005C3B7B" w:rsidRDefault="005C3B7B" w:rsidP="005C3B7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C3B7B">
        <w:rPr>
          <w:rFonts w:ascii="Arial" w:hAnsi="Arial" w:cs="Arial"/>
          <w:sz w:val="24"/>
          <w:szCs w:val="24"/>
        </w:rPr>
        <w:t>Relazione finale sull'attività didattica svolta</w:t>
      </w:r>
    </w:p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</w:p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  <w:r w:rsidRPr="005C3B7B">
        <w:rPr>
          <w:rFonts w:ascii="Arial" w:hAnsi="Arial" w:cs="Arial"/>
          <w:sz w:val="24"/>
          <w:szCs w:val="24"/>
        </w:rPr>
        <w:t>insegnante:</w:t>
      </w:r>
    </w:p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  <w:r w:rsidRPr="005C3B7B">
        <w:rPr>
          <w:rFonts w:ascii="Arial" w:hAnsi="Arial" w:cs="Arial"/>
          <w:sz w:val="24"/>
          <w:szCs w:val="24"/>
        </w:rPr>
        <w:t>classe:</w:t>
      </w:r>
    </w:p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5C3B7B">
        <w:rPr>
          <w:rFonts w:ascii="Arial" w:hAnsi="Arial" w:cs="Arial"/>
          <w:sz w:val="24"/>
          <w:szCs w:val="24"/>
        </w:rPr>
        <w:t>a.s.</w:t>
      </w:r>
      <w:proofErr w:type="spellEnd"/>
    </w:p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  <w:r w:rsidRPr="005C3B7B">
        <w:rPr>
          <w:rFonts w:ascii="Arial" w:hAnsi="Arial" w:cs="Arial"/>
          <w:sz w:val="24"/>
          <w:szCs w:val="24"/>
        </w:rPr>
        <w:t>Disciplina:</w:t>
      </w:r>
    </w:p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</w:p>
    <w:p w:rsidR="005C3B7B" w:rsidRPr="005C3B7B" w:rsidRDefault="005C3B7B" w:rsidP="005C3B7B">
      <w:pPr>
        <w:spacing w:after="120"/>
      </w:pPr>
      <w:r w:rsidRPr="005C3B7B">
        <w:rPr>
          <w:rFonts w:ascii="Arial" w:hAnsi="Arial" w:cs="Arial"/>
          <w:sz w:val="24"/>
          <w:szCs w:val="24"/>
        </w:rPr>
        <w:t>1 – profilo della classe in uscita – competenze disciplinari maturate nel corso dell'anno – valore aggiunto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C3B7B" w:rsidRPr="005C3B7B" w:rsidTr="008464C2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B7B" w:rsidRPr="005C3B7B" w:rsidRDefault="005C3B7B" w:rsidP="005C3B7B">
            <w:pPr>
              <w:suppressLineNumbers/>
            </w:pPr>
          </w:p>
        </w:tc>
      </w:tr>
    </w:tbl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</w:p>
    <w:p w:rsidR="005C3B7B" w:rsidRPr="005C3B7B" w:rsidRDefault="005C3B7B" w:rsidP="005C3B7B">
      <w:pPr>
        <w:spacing w:after="120"/>
      </w:pPr>
      <w:r w:rsidRPr="005C3B7B">
        <w:rPr>
          <w:rFonts w:ascii="Arial" w:hAnsi="Arial" w:cs="Arial"/>
          <w:sz w:val="24"/>
          <w:szCs w:val="24"/>
        </w:rPr>
        <w:t>2 – osservazioni riguardo al comportamento degli alunni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C3B7B" w:rsidRPr="005C3B7B" w:rsidTr="008464C2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B7B" w:rsidRPr="005C3B7B" w:rsidRDefault="005C3B7B" w:rsidP="005C3B7B">
            <w:pPr>
              <w:suppressLineNumbers/>
            </w:pPr>
          </w:p>
        </w:tc>
      </w:tr>
    </w:tbl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</w:p>
    <w:p w:rsidR="005C3B7B" w:rsidRPr="005C3B7B" w:rsidRDefault="005C3B7B" w:rsidP="005C3B7B">
      <w:pPr>
        <w:spacing w:after="120"/>
      </w:pPr>
      <w:r w:rsidRPr="005C3B7B">
        <w:rPr>
          <w:rFonts w:ascii="Arial" w:hAnsi="Arial" w:cs="Arial"/>
          <w:sz w:val="24"/>
          <w:szCs w:val="24"/>
        </w:rPr>
        <w:t>3 – osservazioni riguardo alle dotazioni (laboratori, strumenti, materiale....)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C3B7B" w:rsidRPr="005C3B7B" w:rsidTr="008464C2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B7B" w:rsidRPr="005C3B7B" w:rsidRDefault="005C3B7B" w:rsidP="005C3B7B">
            <w:pPr>
              <w:suppressLineNumbers/>
            </w:pPr>
          </w:p>
        </w:tc>
      </w:tr>
    </w:tbl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</w:p>
    <w:p w:rsidR="005C3B7B" w:rsidRPr="005C3B7B" w:rsidRDefault="005C3B7B" w:rsidP="005C3B7B">
      <w:pPr>
        <w:spacing w:after="120"/>
      </w:pPr>
      <w:r w:rsidRPr="005C3B7B">
        <w:rPr>
          <w:rFonts w:ascii="Arial" w:hAnsi="Arial" w:cs="Arial"/>
          <w:sz w:val="24"/>
          <w:szCs w:val="24"/>
        </w:rPr>
        <w:t>4 – altro (ogni eventuale utile rilievo)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C3B7B" w:rsidRPr="005C3B7B" w:rsidTr="008464C2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B7B" w:rsidRPr="005C3B7B" w:rsidRDefault="005C3B7B" w:rsidP="005C3B7B">
            <w:pPr>
              <w:suppressLineNumbers/>
            </w:pPr>
          </w:p>
        </w:tc>
      </w:tr>
    </w:tbl>
    <w:p w:rsidR="005C3B7B" w:rsidRPr="005C3B7B" w:rsidRDefault="005C3B7B" w:rsidP="005C3B7B">
      <w:pPr>
        <w:spacing w:after="120"/>
        <w:rPr>
          <w:rFonts w:ascii="Arial" w:hAnsi="Arial" w:cs="Arial"/>
          <w:sz w:val="24"/>
          <w:szCs w:val="24"/>
        </w:rPr>
      </w:pPr>
    </w:p>
    <w:p w:rsidR="005C3B7B" w:rsidRPr="005C3B7B" w:rsidRDefault="005C3B7B" w:rsidP="005C3B7B">
      <w:pPr>
        <w:spacing w:after="120"/>
      </w:pPr>
      <w:r w:rsidRPr="005C3B7B">
        <w:rPr>
          <w:rFonts w:ascii="Arial" w:hAnsi="Arial" w:cs="Arial"/>
          <w:sz w:val="24"/>
          <w:szCs w:val="24"/>
        </w:rPr>
        <w:t>5 – contenuti disciplinari presentati (elenco dettagliato)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C3B7B" w:rsidRPr="005C3B7B" w:rsidTr="008464C2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B7B" w:rsidRPr="005C3B7B" w:rsidRDefault="005C3B7B" w:rsidP="005C3B7B">
            <w:pPr>
              <w:suppressLineNumbers/>
            </w:pPr>
          </w:p>
        </w:tc>
      </w:tr>
    </w:tbl>
    <w:p w:rsidR="005C3B7B" w:rsidRDefault="005C3B7B">
      <w:bookmarkStart w:id="0" w:name="_GoBack"/>
      <w:bookmarkEnd w:id="0"/>
    </w:p>
    <w:sectPr w:rsidR="005C3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7B"/>
    <w:rsid w:val="005C3B7B"/>
    <w:rsid w:val="00C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B7B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5C3B7B"/>
    <w:pPr>
      <w:keepNext/>
      <w:tabs>
        <w:tab w:val="left" w:pos="8730"/>
      </w:tabs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C3B7B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C3B7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C3B7B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C3B7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C3B7B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C3B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3B7B"/>
    <w:rPr>
      <w:rFonts w:ascii="Calibri" w:eastAsia="SimSun" w:hAnsi="Calibri" w:cs="Calibri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B7B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B7B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5C3B7B"/>
    <w:pPr>
      <w:keepNext/>
      <w:tabs>
        <w:tab w:val="left" w:pos="8730"/>
      </w:tabs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C3B7B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C3B7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C3B7B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C3B7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C3B7B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C3B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3B7B"/>
    <w:rPr>
      <w:rFonts w:ascii="Calibri" w:eastAsia="SimSun" w:hAnsi="Calibri" w:cs="Calibri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B7B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2017-05-23T16:25:00Z</dcterms:created>
  <dcterms:modified xsi:type="dcterms:W3CDTF">2017-05-23T16:27:00Z</dcterms:modified>
</cp:coreProperties>
</file>